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4DB88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E4DB7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3616F93A" w14:textId="77777777" w:rsidR="002E4DB7" w:rsidRPr="0012157F" w:rsidRDefault="002E4DB7" w:rsidP="002E4DB7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7CF17F69" w14:textId="77777777" w:rsidR="000B2FFA" w:rsidRPr="00E63576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57B1C858" w14:textId="77777777" w:rsidR="000B2FFA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5A5FB2B5" w14:textId="77777777" w:rsidR="000B2FFA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2457A252" w14:textId="5E8697E2" w:rsidR="000B2FFA" w:rsidRPr="007D7BDE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="00281826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0636E1E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154"/>
        <w:gridCol w:w="118"/>
      </w:tblGrid>
      <w:tr w:rsidR="005D05C3" w:rsidRPr="00A2540E" w14:paraId="0DCB8F6A" w14:textId="77777777" w:rsidTr="000B2FFA">
        <w:tc>
          <w:tcPr>
            <w:tcW w:w="2800" w:type="dxa"/>
          </w:tcPr>
          <w:p w14:paraId="028502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gridSpan w:val="2"/>
          </w:tcPr>
          <w:p w14:paraId="43BA1F0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463CA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926222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013BF759" w14:textId="77777777" w:rsidTr="000B2FFA">
        <w:tc>
          <w:tcPr>
            <w:tcW w:w="2800" w:type="dxa"/>
          </w:tcPr>
          <w:p w14:paraId="55499FE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gridSpan w:val="2"/>
          </w:tcPr>
          <w:p w14:paraId="048895A6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6E1B94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F42B413" w14:textId="77777777" w:rsidR="005D05C3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1C8DA692" w14:textId="77777777" w:rsidR="000B2FFA" w:rsidRPr="00A2540E" w:rsidRDefault="000B2FFA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C038FC" w:rsidRPr="0012157F" w14:paraId="598C5E40" w14:textId="77777777" w:rsidTr="000B2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3" w:type="dxa"/>
        </w:trPr>
        <w:tc>
          <w:tcPr>
            <w:tcW w:w="8954" w:type="dxa"/>
            <w:gridSpan w:val="2"/>
            <w:shd w:val="clear" w:color="auto" w:fill="D9D9D9"/>
          </w:tcPr>
          <w:p w14:paraId="5907D81E" w14:textId="77777777" w:rsidR="00C038FC" w:rsidRPr="0012157F" w:rsidRDefault="00C038FC" w:rsidP="00321E29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CFAEC2A" w14:textId="45F25B3E" w:rsidR="00C038FC" w:rsidRPr="00094F76" w:rsidRDefault="00C038FC" w:rsidP="00321E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>składane na podstawie § 2 ust. 1 pkt. 7 Rozporządzenia Ministra Rozwoju, Pracy i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>Technologii z dnia 23 grudnia 2020 r. w sprawie podmiotowych środków dowodowych oraz innych dokumentów lub oświadczeń, jakich może żądać zamawiający od wykonawcy (Dz.U. z 2020 r., poz. 2415), wydanego w oparciu o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art. 128 ust. 6 ustawy z dnia 11 września 2019 r. Prawo zamówień publicznych </w:t>
            </w:r>
            <w:r w:rsidRPr="00C038F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038F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038FC">
              <w:rPr>
                <w:rFonts w:ascii="Arial" w:hAnsi="Arial" w:cs="Arial"/>
                <w:sz w:val="24"/>
                <w:szCs w:val="24"/>
              </w:rPr>
              <w:t>. Dz. U. z 2024</w:t>
            </w:r>
            <w:r w:rsidR="00FF6B18">
              <w:rPr>
                <w:rFonts w:ascii="Arial" w:hAnsi="Arial" w:cs="Arial"/>
                <w:sz w:val="24"/>
                <w:szCs w:val="24"/>
              </w:rPr>
              <w:t xml:space="preserve"> r.,</w:t>
            </w:r>
            <w:r w:rsidRPr="00C038FC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Pr="0057762F">
              <w:rPr>
                <w:rFonts w:ascii="Arial" w:hAnsi="Arial" w:cs="Arial"/>
                <w:sz w:val="24"/>
                <w:szCs w:val="24"/>
              </w:rPr>
              <w:t>1320</w:t>
            </w:r>
            <w:r w:rsidR="0057762F" w:rsidRPr="0057762F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57762F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6142C4FF" w14:textId="77777777" w:rsidR="00C038FC" w:rsidRPr="004B5FB1" w:rsidRDefault="00C038FC" w:rsidP="00321E29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908A180" w14:textId="77777777" w:rsidR="00ED79A4" w:rsidRDefault="00ED79A4" w:rsidP="00F11BCA">
      <w:pPr>
        <w:pStyle w:val="Bezodstpw"/>
      </w:pPr>
    </w:p>
    <w:p w14:paraId="5B28AD0D" w14:textId="77777777" w:rsidR="00ED79A4" w:rsidRPr="00877BE5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Na potrzeby </w:t>
      </w:r>
      <w:r w:rsidRPr="00877BE5">
        <w:rPr>
          <w:rFonts w:ascii="Arial" w:hAnsi="Arial" w:cs="Arial"/>
          <w:sz w:val="24"/>
          <w:szCs w:val="24"/>
        </w:rPr>
        <w:t>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ED79A4" w:rsidRPr="00877BE5" w14:paraId="031D43A9" w14:textId="77777777" w:rsidTr="00DB0172">
        <w:tc>
          <w:tcPr>
            <w:tcW w:w="2377" w:type="dxa"/>
          </w:tcPr>
          <w:p w14:paraId="4283A7CF" w14:textId="77777777" w:rsidR="00ED79A4" w:rsidRPr="00877BE5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77BE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FC9931B" w14:textId="7FEF65AA" w:rsidR="00ED79A4" w:rsidRPr="00877BE5" w:rsidRDefault="00F11BCA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 kwalifikacje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877BE5" w:rsidRPr="00877BE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C038FC" w:rsidRPr="00877BE5" w14:paraId="32ADE984" w14:textId="77777777" w:rsidTr="00DB0172">
        <w:tc>
          <w:tcPr>
            <w:tcW w:w="2377" w:type="dxa"/>
          </w:tcPr>
          <w:p w14:paraId="14B95D80" w14:textId="77777777" w:rsidR="00C038FC" w:rsidRPr="00877BE5" w:rsidRDefault="00C038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77BE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2644A656" w14:textId="0EB9D56C" w:rsidR="00C038FC" w:rsidRPr="00877BE5" w:rsidRDefault="00557FEE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DG.2720.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.202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/PNK</w:t>
            </w:r>
          </w:p>
        </w:tc>
      </w:tr>
    </w:tbl>
    <w:p w14:paraId="54E4303D" w14:textId="77777777" w:rsidR="00ED79A4" w:rsidRPr="00877BE5" w:rsidRDefault="00ED79A4" w:rsidP="00ED79A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11B7258" w14:textId="4B92F80E" w:rsidR="002A4E3C" w:rsidRPr="00877BE5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77BE5">
        <w:rPr>
          <w:rFonts w:ascii="Arial" w:hAnsi="Arial" w:cs="Arial"/>
          <w:sz w:val="24"/>
          <w:szCs w:val="24"/>
        </w:rPr>
        <w:t xml:space="preserve">prowadzonego przez </w:t>
      </w:r>
      <w:r w:rsidR="000B2FFA" w:rsidRPr="00877BE5">
        <w:rPr>
          <w:rFonts w:ascii="Arial" w:hAnsi="Arial" w:cs="Arial"/>
          <w:b/>
          <w:sz w:val="24"/>
          <w:szCs w:val="24"/>
        </w:rPr>
        <w:t>Zespół Szkół Ponadpodstawowych nr 1 im. Tadeusza Kościuszki w</w:t>
      </w:r>
      <w:r w:rsidR="00DB0172" w:rsidRPr="00877BE5">
        <w:rPr>
          <w:rFonts w:ascii="Arial" w:hAnsi="Arial" w:cs="Arial"/>
          <w:b/>
          <w:sz w:val="24"/>
          <w:szCs w:val="24"/>
        </w:rPr>
        <w:t> </w:t>
      </w:r>
      <w:r w:rsidR="000B2FFA" w:rsidRPr="00877BE5">
        <w:rPr>
          <w:rFonts w:ascii="Arial" w:hAnsi="Arial" w:cs="Arial"/>
          <w:b/>
          <w:sz w:val="24"/>
          <w:szCs w:val="24"/>
        </w:rPr>
        <w:t xml:space="preserve">Tomaszowie Mazowieckim, </w:t>
      </w:r>
      <w:r w:rsidR="000B2FFA" w:rsidRPr="00877BE5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="000B2FFA" w:rsidRPr="00877BE5">
        <w:rPr>
          <w:rFonts w:ascii="Arial" w:hAnsi="Arial" w:cs="Arial"/>
          <w:sz w:val="24"/>
          <w:szCs w:val="24"/>
        </w:rPr>
        <w:t xml:space="preserve"> </w:t>
      </w:r>
      <w:r w:rsidR="00E65685" w:rsidRPr="00877BE5">
        <w:rPr>
          <w:rFonts w:ascii="Arial" w:hAnsi="Arial" w:cs="Arial"/>
          <w:sz w:val="24"/>
          <w:szCs w:val="24"/>
        </w:rPr>
        <w:t>oświa</w:t>
      </w:r>
      <w:r w:rsidR="00825A09" w:rsidRPr="00877BE5">
        <w:rPr>
          <w:rFonts w:ascii="Arial" w:hAnsi="Arial" w:cs="Arial"/>
          <w:sz w:val="24"/>
          <w:szCs w:val="24"/>
        </w:rPr>
        <w:t>dczam</w:t>
      </w:r>
      <w:r w:rsidR="00E65685" w:rsidRPr="00877BE5">
        <w:rPr>
          <w:rFonts w:ascii="Arial" w:hAnsi="Arial" w:cs="Arial"/>
          <w:sz w:val="24"/>
          <w:szCs w:val="24"/>
        </w:rPr>
        <w:t>,</w:t>
      </w:r>
      <w:r w:rsidR="00471B8D" w:rsidRPr="00877BE5">
        <w:rPr>
          <w:rFonts w:ascii="Arial" w:hAnsi="Arial" w:cs="Arial"/>
          <w:sz w:val="24"/>
          <w:szCs w:val="24"/>
        </w:rPr>
        <w:t xml:space="preserve"> że</w:t>
      </w:r>
      <w:r w:rsidR="00715B48" w:rsidRPr="00877BE5">
        <w:rPr>
          <w:rFonts w:ascii="Arial" w:hAnsi="Arial" w:cs="Arial"/>
          <w:sz w:val="24"/>
          <w:szCs w:val="24"/>
        </w:rPr>
        <w:t xml:space="preserve"> </w:t>
      </w:r>
      <w:r w:rsidR="00886689" w:rsidRPr="00877BE5">
        <w:rPr>
          <w:rFonts w:ascii="Arial" w:hAnsi="Arial" w:cs="Arial"/>
          <w:sz w:val="24"/>
          <w:szCs w:val="24"/>
        </w:rPr>
        <w:t>informacje zawarte w</w:t>
      </w:r>
      <w:r w:rsidR="006072FC" w:rsidRPr="00877BE5">
        <w:rPr>
          <w:rFonts w:ascii="Arial" w:hAnsi="Arial" w:cs="Arial"/>
          <w:sz w:val="24"/>
          <w:szCs w:val="24"/>
        </w:rPr>
        <w:t> </w:t>
      </w:r>
      <w:r w:rsidR="00715B48" w:rsidRPr="00877BE5">
        <w:rPr>
          <w:rFonts w:ascii="Arial" w:hAnsi="Arial" w:cs="Arial"/>
          <w:sz w:val="24"/>
          <w:szCs w:val="24"/>
        </w:rPr>
        <w:t>złożony</w:t>
      </w:r>
      <w:r w:rsidR="000B3481" w:rsidRPr="00877BE5">
        <w:rPr>
          <w:rFonts w:ascii="Arial" w:hAnsi="Arial" w:cs="Arial"/>
          <w:sz w:val="24"/>
          <w:szCs w:val="24"/>
        </w:rPr>
        <w:t>m</w:t>
      </w:r>
      <w:r w:rsidR="00886689" w:rsidRPr="00877BE5">
        <w:rPr>
          <w:rFonts w:ascii="Arial" w:hAnsi="Arial" w:cs="Arial"/>
          <w:sz w:val="24"/>
          <w:szCs w:val="24"/>
        </w:rPr>
        <w:t xml:space="preserve"> </w:t>
      </w:r>
      <w:r w:rsidR="00552625" w:rsidRPr="00877BE5">
        <w:rPr>
          <w:rFonts w:ascii="Arial" w:hAnsi="Arial" w:cs="Arial"/>
          <w:sz w:val="24"/>
          <w:szCs w:val="24"/>
        </w:rPr>
        <w:t>przez nas</w:t>
      </w:r>
      <w:r w:rsidR="004B5FB1" w:rsidRPr="00877BE5">
        <w:rPr>
          <w:rFonts w:ascii="Arial" w:hAnsi="Arial" w:cs="Arial"/>
          <w:sz w:val="24"/>
          <w:szCs w:val="24"/>
        </w:rPr>
        <w:t xml:space="preserve"> </w:t>
      </w:r>
      <w:r w:rsidR="007104AC" w:rsidRPr="00877BE5">
        <w:rPr>
          <w:rFonts w:ascii="Arial" w:hAnsi="Arial" w:cs="Arial"/>
          <w:sz w:val="24"/>
          <w:szCs w:val="24"/>
        </w:rPr>
        <w:t>O</w:t>
      </w:r>
      <w:r w:rsidR="00886689" w:rsidRPr="00877BE5">
        <w:rPr>
          <w:rFonts w:ascii="Arial" w:hAnsi="Arial" w:cs="Arial"/>
          <w:sz w:val="24"/>
          <w:szCs w:val="24"/>
        </w:rPr>
        <w:t>świadczeniu</w:t>
      </w:r>
      <w:r w:rsidR="00A113B2" w:rsidRPr="00877BE5">
        <w:rPr>
          <w:rFonts w:ascii="Arial" w:hAnsi="Arial" w:cs="Arial"/>
          <w:sz w:val="24"/>
          <w:szCs w:val="24"/>
        </w:rPr>
        <w:t>,</w:t>
      </w:r>
      <w:r w:rsidR="00886689" w:rsidRPr="00877BE5">
        <w:rPr>
          <w:rFonts w:ascii="Arial" w:hAnsi="Arial" w:cs="Arial"/>
          <w:sz w:val="24"/>
          <w:szCs w:val="24"/>
        </w:rPr>
        <w:t xml:space="preserve"> o którym mowa w</w:t>
      </w:r>
      <w:r w:rsidR="00DB0172" w:rsidRPr="00877BE5">
        <w:rPr>
          <w:rFonts w:ascii="Arial" w:hAnsi="Arial" w:cs="Arial"/>
          <w:sz w:val="24"/>
          <w:szCs w:val="24"/>
        </w:rPr>
        <w:t> </w:t>
      </w:r>
      <w:r w:rsidR="00886689" w:rsidRPr="00877BE5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886689" w:rsidRPr="00877BE5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77BE5">
        <w:rPr>
          <w:rFonts w:ascii="Arial" w:hAnsi="Arial" w:cs="Arial"/>
          <w:sz w:val="24"/>
          <w:szCs w:val="24"/>
        </w:rPr>
        <w:t xml:space="preserve">, </w:t>
      </w:r>
      <w:r w:rsidR="00D10FEC" w:rsidRPr="00877BE5">
        <w:rPr>
          <w:rFonts w:ascii="Arial" w:hAnsi="Arial" w:cs="Arial"/>
          <w:sz w:val="24"/>
          <w:szCs w:val="24"/>
        </w:rPr>
        <w:t>w</w:t>
      </w:r>
      <w:r w:rsidR="006072FC" w:rsidRPr="00877BE5">
        <w:rPr>
          <w:rFonts w:ascii="Arial" w:hAnsi="Arial" w:cs="Arial"/>
          <w:sz w:val="24"/>
          <w:szCs w:val="24"/>
        </w:rPr>
        <w:t> </w:t>
      </w:r>
      <w:r w:rsidR="00D10FEC" w:rsidRPr="00877BE5">
        <w:rPr>
          <w:rFonts w:ascii="Arial" w:hAnsi="Arial" w:cs="Arial"/>
          <w:sz w:val="24"/>
          <w:szCs w:val="24"/>
        </w:rPr>
        <w:t>zakresie podstaw wykluczenia z</w:t>
      </w:r>
      <w:r w:rsidR="00877BE5">
        <w:rPr>
          <w:rFonts w:ascii="Arial" w:hAnsi="Arial" w:cs="Arial"/>
          <w:sz w:val="24"/>
          <w:szCs w:val="24"/>
        </w:rPr>
        <w:t> </w:t>
      </w:r>
      <w:r w:rsidR="00D10FEC" w:rsidRPr="00877BE5">
        <w:rPr>
          <w:rFonts w:ascii="Arial" w:hAnsi="Arial" w:cs="Arial"/>
          <w:sz w:val="24"/>
          <w:szCs w:val="24"/>
        </w:rPr>
        <w:t>postępowania wskazanych przez zamawiającego, o których mowa w</w:t>
      </w:r>
      <w:r w:rsidR="002A4E3C" w:rsidRPr="00877BE5">
        <w:rPr>
          <w:rFonts w:ascii="Arial" w:hAnsi="Arial" w:cs="Arial"/>
          <w:sz w:val="24"/>
          <w:szCs w:val="24"/>
        </w:rPr>
        <w:t>:</w:t>
      </w:r>
      <w:r w:rsidR="00886689" w:rsidRPr="00877BE5">
        <w:rPr>
          <w:rFonts w:ascii="Arial" w:hAnsi="Arial" w:cs="Arial"/>
          <w:sz w:val="24"/>
          <w:szCs w:val="24"/>
        </w:rPr>
        <w:t xml:space="preserve">  </w:t>
      </w:r>
    </w:p>
    <w:p w14:paraId="24FE802C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F2660A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5287E888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697361" w:rsidRPr="00697361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2F08D5C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216BE81A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3B3F394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9944F34" w14:textId="612A13EA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</w:t>
      </w:r>
      <w:r w:rsidR="00162C71">
        <w:rPr>
          <w:rFonts w:ascii="Arial" w:hAnsi="Arial" w:cs="Arial"/>
          <w:bCs/>
          <w:sz w:val="24"/>
          <w:szCs w:val="24"/>
        </w:rPr>
        <w:t> </w:t>
      </w:r>
      <w:r w:rsidRPr="004B5FB1">
        <w:rPr>
          <w:rFonts w:ascii="Arial" w:hAnsi="Arial" w:cs="Arial"/>
          <w:bCs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Dz. U. z 202</w:t>
      </w:r>
      <w:r w:rsidR="0057762F">
        <w:rPr>
          <w:rFonts w:ascii="Arial" w:hAnsi="Arial" w:cs="Arial"/>
          <w:bCs/>
          <w:sz w:val="24"/>
          <w:szCs w:val="24"/>
        </w:rPr>
        <w:t>5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r.</w:t>
      </w:r>
      <w:r w:rsidR="00FF6B18">
        <w:rPr>
          <w:rFonts w:ascii="Arial" w:hAnsi="Arial" w:cs="Arial"/>
          <w:bCs/>
          <w:sz w:val="24"/>
          <w:szCs w:val="24"/>
        </w:rPr>
        <w:t>,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poz. </w:t>
      </w:r>
      <w:r w:rsidR="0057762F">
        <w:rPr>
          <w:rFonts w:ascii="Arial" w:hAnsi="Arial" w:cs="Arial"/>
          <w:bCs/>
          <w:sz w:val="24"/>
          <w:szCs w:val="24"/>
        </w:rPr>
        <w:t>514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9AF60F1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582702B2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877BE5">
        <w:rPr>
          <w:rFonts w:ascii="Arial" w:hAnsi="Arial" w:cs="Arial"/>
          <w:b/>
          <w:sz w:val="24"/>
          <w:szCs w:val="24"/>
        </w:rPr>
        <w:t>są aktualne</w:t>
      </w:r>
      <w:r>
        <w:rPr>
          <w:rFonts w:ascii="Arial" w:hAnsi="Arial" w:cs="Arial"/>
          <w:bCs/>
          <w:sz w:val="24"/>
          <w:szCs w:val="24"/>
        </w:rPr>
        <w:t>.</w:t>
      </w:r>
    </w:p>
    <w:p w14:paraId="6B9F5E52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BF27310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350FA4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1A5F6D2" w14:textId="77777777" w:rsidR="00684747" w:rsidRDefault="00684747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16C7F373" w14:textId="77777777" w:rsidTr="001B7D97">
        <w:tc>
          <w:tcPr>
            <w:tcW w:w="2660" w:type="dxa"/>
          </w:tcPr>
          <w:p w14:paraId="46FAB40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AD92CF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89DB61A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755FBEC9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5271FD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8FCD6C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038FC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FD338F4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1D34C92" w14:textId="77777777" w:rsidR="00991976" w:rsidRPr="00991976" w:rsidRDefault="00991976" w:rsidP="00991976">
      <w:pPr>
        <w:rPr>
          <w:rFonts w:ascii="Arial" w:hAnsi="Arial" w:cs="Arial"/>
          <w:sz w:val="24"/>
          <w:szCs w:val="24"/>
        </w:rPr>
      </w:pPr>
    </w:p>
    <w:p w14:paraId="5D1ACD8F" w14:textId="77777777" w:rsidR="00991976" w:rsidRPr="00991976" w:rsidRDefault="00991976" w:rsidP="00991976">
      <w:pPr>
        <w:rPr>
          <w:rFonts w:ascii="Arial" w:hAnsi="Arial" w:cs="Arial"/>
          <w:sz w:val="24"/>
          <w:szCs w:val="24"/>
        </w:rPr>
      </w:pPr>
    </w:p>
    <w:p w14:paraId="67724A2D" w14:textId="77777777" w:rsidR="00991976" w:rsidRPr="00991976" w:rsidRDefault="00991976" w:rsidP="00991976">
      <w:pPr>
        <w:rPr>
          <w:rFonts w:ascii="Arial" w:hAnsi="Arial" w:cs="Arial"/>
          <w:sz w:val="24"/>
          <w:szCs w:val="24"/>
        </w:rPr>
      </w:pPr>
    </w:p>
    <w:p w14:paraId="2D3985E8" w14:textId="77777777" w:rsidR="00991976" w:rsidRPr="00991976" w:rsidRDefault="00991976" w:rsidP="00991976">
      <w:pPr>
        <w:rPr>
          <w:rFonts w:ascii="Arial" w:hAnsi="Arial" w:cs="Arial"/>
          <w:sz w:val="24"/>
          <w:szCs w:val="24"/>
        </w:rPr>
      </w:pPr>
    </w:p>
    <w:p w14:paraId="3FE7788C" w14:textId="77777777" w:rsidR="00991976" w:rsidRPr="00991976" w:rsidRDefault="00991976" w:rsidP="00991976">
      <w:pPr>
        <w:rPr>
          <w:rFonts w:ascii="Arial" w:hAnsi="Arial" w:cs="Arial"/>
          <w:sz w:val="24"/>
          <w:szCs w:val="24"/>
        </w:rPr>
      </w:pPr>
    </w:p>
    <w:p w14:paraId="14F9B84C" w14:textId="77777777" w:rsidR="00991976" w:rsidRPr="00991976" w:rsidRDefault="00991976" w:rsidP="00991976">
      <w:pPr>
        <w:rPr>
          <w:rFonts w:ascii="Arial" w:hAnsi="Arial" w:cs="Arial"/>
          <w:sz w:val="24"/>
          <w:szCs w:val="24"/>
        </w:rPr>
      </w:pPr>
    </w:p>
    <w:p w14:paraId="232C9047" w14:textId="77777777" w:rsidR="00991976" w:rsidRPr="00991976" w:rsidRDefault="00991976" w:rsidP="00991976">
      <w:pPr>
        <w:rPr>
          <w:rFonts w:ascii="Arial" w:hAnsi="Arial" w:cs="Arial"/>
          <w:sz w:val="24"/>
          <w:szCs w:val="24"/>
        </w:rPr>
      </w:pPr>
    </w:p>
    <w:p w14:paraId="619D07A3" w14:textId="77777777" w:rsidR="00991976" w:rsidRPr="00991976" w:rsidRDefault="00991976" w:rsidP="00991976">
      <w:pPr>
        <w:rPr>
          <w:rFonts w:ascii="Arial" w:hAnsi="Arial" w:cs="Arial"/>
          <w:sz w:val="24"/>
          <w:szCs w:val="24"/>
        </w:rPr>
      </w:pPr>
    </w:p>
    <w:p w14:paraId="4DAA1CF6" w14:textId="1225EBC0" w:rsidR="00991976" w:rsidRPr="00991976" w:rsidRDefault="00991976" w:rsidP="00991976">
      <w:pPr>
        <w:tabs>
          <w:tab w:val="left" w:pos="54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991976" w:rsidRPr="00991976" w:rsidSect="00991976">
      <w:headerReference w:type="default" r:id="rId9"/>
      <w:footerReference w:type="default" r:id="rId10"/>
      <w:endnotePr>
        <w:numFmt w:val="decimal"/>
      </w:endnotePr>
      <w:pgSz w:w="11906" w:h="16838"/>
      <w:pgMar w:top="1560" w:right="991" w:bottom="993" w:left="1417" w:header="284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BA535" w14:textId="77777777" w:rsidR="00A668F5" w:rsidRDefault="00A668F5" w:rsidP="0038231F">
      <w:pPr>
        <w:spacing w:after="0" w:line="240" w:lineRule="auto"/>
      </w:pPr>
      <w:r>
        <w:separator/>
      </w:r>
    </w:p>
  </w:endnote>
  <w:endnote w:type="continuationSeparator" w:id="0">
    <w:p w14:paraId="539FF266" w14:textId="77777777" w:rsidR="00A668F5" w:rsidRDefault="00A668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144C" w14:textId="7710B38E" w:rsidR="00991976" w:rsidRDefault="00991976" w:rsidP="00991976">
    <w:pPr>
      <w:pStyle w:val="Stopka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_________________________________________________________________________________________________________</w:t>
    </w:r>
  </w:p>
  <w:p w14:paraId="2DA98887" w14:textId="655859A8" w:rsidR="00F8042D" w:rsidRDefault="00991976" w:rsidP="00991976">
    <w:pPr>
      <w:pStyle w:val="Stopka"/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i/>
        <w:iCs/>
        <w:sz w:val="18"/>
        <w:szCs w:val="18"/>
      </w:rPr>
      <w:t xml:space="preserve">                                                        </w:t>
    </w:r>
    <w:r w:rsidRPr="00991976">
      <w:t>S</w:t>
    </w:r>
    <w:r w:rsidR="00F8042D" w:rsidRPr="00991976">
      <w:t>tr</w:t>
    </w:r>
    <w:r w:rsidR="00F8042D">
      <w:t xml:space="preserve">ona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PAGE</w:instrText>
    </w:r>
    <w:r w:rsidR="00F8042D">
      <w:rPr>
        <w:b/>
        <w:bCs/>
        <w:sz w:val="24"/>
        <w:szCs w:val="24"/>
      </w:rPr>
      <w:fldChar w:fldCharType="separate"/>
    </w:r>
    <w:r w:rsidR="00281826">
      <w:rPr>
        <w:b/>
        <w:bCs/>
        <w:noProof/>
      </w:rPr>
      <w:t>2</w:t>
    </w:r>
    <w:r w:rsidR="00F8042D">
      <w:rPr>
        <w:b/>
        <w:bCs/>
        <w:sz w:val="24"/>
        <w:szCs w:val="24"/>
      </w:rPr>
      <w:fldChar w:fldCharType="end"/>
    </w:r>
    <w:r w:rsidR="00F8042D">
      <w:t xml:space="preserve"> z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NUMPAGES</w:instrText>
    </w:r>
    <w:r w:rsidR="00F8042D">
      <w:rPr>
        <w:b/>
        <w:bCs/>
        <w:sz w:val="24"/>
        <w:szCs w:val="24"/>
      </w:rPr>
      <w:fldChar w:fldCharType="separate"/>
    </w:r>
    <w:r w:rsidR="00281826">
      <w:rPr>
        <w:b/>
        <w:bCs/>
        <w:noProof/>
      </w:rPr>
      <w:t>2</w:t>
    </w:r>
    <w:r w:rsidR="00F8042D">
      <w:rPr>
        <w:b/>
        <w:bCs/>
        <w:sz w:val="24"/>
        <w:szCs w:val="24"/>
      </w:rPr>
      <w:fldChar w:fldCharType="end"/>
    </w:r>
  </w:p>
  <w:p w14:paraId="5BE7799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BD4AE" w14:textId="77777777" w:rsidR="00A668F5" w:rsidRDefault="00A668F5" w:rsidP="0038231F">
      <w:pPr>
        <w:spacing w:after="0" w:line="240" w:lineRule="auto"/>
      </w:pPr>
      <w:r>
        <w:separator/>
      </w:r>
    </w:p>
  </w:footnote>
  <w:footnote w:type="continuationSeparator" w:id="0">
    <w:p w14:paraId="54111C76" w14:textId="77777777" w:rsidR="00A668F5" w:rsidRDefault="00A668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95154" w14:textId="30E95AA8" w:rsidR="00C038FC" w:rsidRDefault="00877BE5">
    <w:pPr>
      <w:pStyle w:val="Nagwek"/>
    </w:pPr>
    <w:r>
      <w:rPr>
        <w:noProof/>
      </w:rPr>
      <w:drawing>
        <wp:inline distT="0" distB="0" distL="0" distR="0" wp14:anchorId="46DAFED9" wp14:editId="6D8D510D">
          <wp:extent cx="5760720" cy="742315"/>
          <wp:effectExtent l="0" t="0" r="0" b="635"/>
          <wp:docPr id="18177463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101187">
    <w:abstractNumId w:val="12"/>
  </w:num>
  <w:num w:numId="2" w16cid:durableId="1161651531">
    <w:abstractNumId w:val="0"/>
  </w:num>
  <w:num w:numId="3" w16cid:durableId="1744838290">
    <w:abstractNumId w:val="11"/>
  </w:num>
  <w:num w:numId="4" w16cid:durableId="1910382990">
    <w:abstractNumId w:val="16"/>
  </w:num>
  <w:num w:numId="5" w16cid:durableId="1508859693">
    <w:abstractNumId w:val="13"/>
  </w:num>
  <w:num w:numId="6" w16cid:durableId="1640695092">
    <w:abstractNumId w:val="10"/>
  </w:num>
  <w:num w:numId="7" w16cid:durableId="1617252912">
    <w:abstractNumId w:val="1"/>
  </w:num>
  <w:num w:numId="8" w16cid:durableId="704864404">
    <w:abstractNumId w:val="6"/>
  </w:num>
  <w:num w:numId="9" w16cid:durableId="1057389578">
    <w:abstractNumId w:val="4"/>
  </w:num>
  <w:num w:numId="10" w16cid:durableId="1530795201">
    <w:abstractNumId w:val="7"/>
  </w:num>
  <w:num w:numId="11" w16cid:durableId="494272971">
    <w:abstractNumId w:val="5"/>
  </w:num>
  <w:num w:numId="12" w16cid:durableId="754129598">
    <w:abstractNumId w:val="9"/>
  </w:num>
  <w:num w:numId="13" w16cid:durableId="100103667">
    <w:abstractNumId w:val="3"/>
  </w:num>
  <w:num w:numId="14" w16cid:durableId="798038894">
    <w:abstractNumId w:val="2"/>
  </w:num>
  <w:num w:numId="15" w16cid:durableId="86511701">
    <w:abstractNumId w:val="15"/>
  </w:num>
  <w:num w:numId="16" w16cid:durableId="822047269">
    <w:abstractNumId w:val="8"/>
  </w:num>
  <w:num w:numId="17" w16cid:durableId="17997620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53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47F6"/>
    <w:rsid w:val="000857C0"/>
    <w:rsid w:val="00094F76"/>
    <w:rsid w:val="000A5CA8"/>
    <w:rsid w:val="000B1025"/>
    <w:rsid w:val="000B2FFA"/>
    <w:rsid w:val="000B3481"/>
    <w:rsid w:val="000B54D1"/>
    <w:rsid w:val="000C021E"/>
    <w:rsid w:val="000C18AF"/>
    <w:rsid w:val="000D6F17"/>
    <w:rsid w:val="000D73C4"/>
    <w:rsid w:val="000E4D37"/>
    <w:rsid w:val="00105355"/>
    <w:rsid w:val="00110593"/>
    <w:rsid w:val="00111180"/>
    <w:rsid w:val="0011306C"/>
    <w:rsid w:val="0012157F"/>
    <w:rsid w:val="00160A7A"/>
    <w:rsid w:val="00162C71"/>
    <w:rsid w:val="0017574D"/>
    <w:rsid w:val="00182C50"/>
    <w:rsid w:val="001902D2"/>
    <w:rsid w:val="001B16D9"/>
    <w:rsid w:val="001B7D97"/>
    <w:rsid w:val="001C6945"/>
    <w:rsid w:val="001D2624"/>
    <w:rsid w:val="001D5C00"/>
    <w:rsid w:val="001F027E"/>
    <w:rsid w:val="00203A40"/>
    <w:rsid w:val="002168A8"/>
    <w:rsid w:val="002176AC"/>
    <w:rsid w:val="00217E11"/>
    <w:rsid w:val="00232DF0"/>
    <w:rsid w:val="002342F1"/>
    <w:rsid w:val="002426FF"/>
    <w:rsid w:val="00255142"/>
    <w:rsid w:val="00256CEC"/>
    <w:rsid w:val="00257E73"/>
    <w:rsid w:val="00262D61"/>
    <w:rsid w:val="00281826"/>
    <w:rsid w:val="00284368"/>
    <w:rsid w:val="00287AE8"/>
    <w:rsid w:val="00290B01"/>
    <w:rsid w:val="00292198"/>
    <w:rsid w:val="00292CA1"/>
    <w:rsid w:val="002A4E3C"/>
    <w:rsid w:val="002B13C3"/>
    <w:rsid w:val="002B2AD9"/>
    <w:rsid w:val="002C1C7B"/>
    <w:rsid w:val="002C3302"/>
    <w:rsid w:val="002C4137"/>
    <w:rsid w:val="002C4948"/>
    <w:rsid w:val="002D74F5"/>
    <w:rsid w:val="002E1595"/>
    <w:rsid w:val="002E4DB7"/>
    <w:rsid w:val="002E641A"/>
    <w:rsid w:val="002E66EB"/>
    <w:rsid w:val="002E6D70"/>
    <w:rsid w:val="00301BA0"/>
    <w:rsid w:val="00313417"/>
    <w:rsid w:val="00313911"/>
    <w:rsid w:val="00317993"/>
    <w:rsid w:val="00333209"/>
    <w:rsid w:val="00335DBD"/>
    <w:rsid w:val="00337073"/>
    <w:rsid w:val="00343DBD"/>
    <w:rsid w:val="00350CD9"/>
    <w:rsid w:val="00351F8A"/>
    <w:rsid w:val="00364235"/>
    <w:rsid w:val="003710DB"/>
    <w:rsid w:val="00371CB8"/>
    <w:rsid w:val="0038231F"/>
    <w:rsid w:val="0038716B"/>
    <w:rsid w:val="003925CF"/>
    <w:rsid w:val="003A72CD"/>
    <w:rsid w:val="003A73B6"/>
    <w:rsid w:val="003B2070"/>
    <w:rsid w:val="003B214C"/>
    <w:rsid w:val="003B7238"/>
    <w:rsid w:val="003C3B64"/>
    <w:rsid w:val="003E5159"/>
    <w:rsid w:val="003F024C"/>
    <w:rsid w:val="00403625"/>
    <w:rsid w:val="004109D5"/>
    <w:rsid w:val="004115BC"/>
    <w:rsid w:val="0042516B"/>
    <w:rsid w:val="00434CC2"/>
    <w:rsid w:val="004541F9"/>
    <w:rsid w:val="004609F1"/>
    <w:rsid w:val="004651B5"/>
    <w:rsid w:val="00471B8D"/>
    <w:rsid w:val="004761C6"/>
    <w:rsid w:val="0047664E"/>
    <w:rsid w:val="00476E7D"/>
    <w:rsid w:val="00480704"/>
    <w:rsid w:val="00482F6E"/>
    <w:rsid w:val="00484F88"/>
    <w:rsid w:val="004B5FB1"/>
    <w:rsid w:val="004C4854"/>
    <w:rsid w:val="004D570D"/>
    <w:rsid w:val="004D7E48"/>
    <w:rsid w:val="004E11C7"/>
    <w:rsid w:val="004F23F7"/>
    <w:rsid w:val="004F40EF"/>
    <w:rsid w:val="00505EA9"/>
    <w:rsid w:val="005103B9"/>
    <w:rsid w:val="00512A1E"/>
    <w:rsid w:val="00520174"/>
    <w:rsid w:val="00524951"/>
    <w:rsid w:val="005434B3"/>
    <w:rsid w:val="00546E98"/>
    <w:rsid w:val="00552625"/>
    <w:rsid w:val="00557FEE"/>
    <w:rsid w:val="00561084"/>
    <w:rsid w:val="005641F0"/>
    <w:rsid w:val="00574FD4"/>
    <w:rsid w:val="0057762F"/>
    <w:rsid w:val="00580055"/>
    <w:rsid w:val="00584C33"/>
    <w:rsid w:val="005B11F3"/>
    <w:rsid w:val="005C39CA"/>
    <w:rsid w:val="005D05C3"/>
    <w:rsid w:val="005E176A"/>
    <w:rsid w:val="005E24AA"/>
    <w:rsid w:val="005E579C"/>
    <w:rsid w:val="00602087"/>
    <w:rsid w:val="006072FC"/>
    <w:rsid w:val="00612283"/>
    <w:rsid w:val="0061757B"/>
    <w:rsid w:val="00633D01"/>
    <w:rsid w:val="00634311"/>
    <w:rsid w:val="00641874"/>
    <w:rsid w:val="00645CD7"/>
    <w:rsid w:val="00650D6C"/>
    <w:rsid w:val="0065770E"/>
    <w:rsid w:val="006676AE"/>
    <w:rsid w:val="00684747"/>
    <w:rsid w:val="00697361"/>
    <w:rsid w:val="006A3A1F"/>
    <w:rsid w:val="006A52B6"/>
    <w:rsid w:val="006B53D6"/>
    <w:rsid w:val="006D536F"/>
    <w:rsid w:val="006F0034"/>
    <w:rsid w:val="006F1BD5"/>
    <w:rsid w:val="006F3D32"/>
    <w:rsid w:val="007101DC"/>
    <w:rsid w:val="007104AC"/>
    <w:rsid w:val="00710937"/>
    <w:rsid w:val="007118F0"/>
    <w:rsid w:val="00715B48"/>
    <w:rsid w:val="00721D87"/>
    <w:rsid w:val="0072560B"/>
    <w:rsid w:val="0073091E"/>
    <w:rsid w:val="00743884"/>
    <w:rsid w:val="00746532"/>
    <w:rsid w:val="0075025C"/>
    <w:rsid w:val="00751725"/>
    <w:rsid w:val="00756C8F"/>
    <w:rsid w:val="00757EFB"/>
    <w:rsid w:val="007840F2"/>
    <w:rsid w:val="00791153"/>
    <w:rsid w:val="007936D6"/>
    <w:rsid w:val="00794CA0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44CA"/>
    <w:rsid w:val="00847232"/>
    <w:rsid w:val="008757E1"/>
    <w:rsid w:val="00877BE5"/>
    <w:rsid w:val="00877C98"/>
    <w:rsid w:val="00886689"/>
    <w:rsid w:val="00890A9A"/>
    <w:rsid w:val="00892E48"/>
    <w:rsid w:val="008C5709"/>
    <w:rsid w:val="008C6DF8"/>
    <w:rsid w:val="008D0487"/>
    <w:rsid w:val="008D05ED"/>
    <w:rsid w:val="008D33C8"/>
    <w:rsid w:val="008F3B4E"/>
    <w:rsid w:val="008F5F77"/>
    <w:rsid w:val="00905621"/>
    <w:rsid w:val="0091264E"/>
    <w:rsid w:val="00913653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5385"/>
    <w:rsid w:val="009700F3"/>
    <w:rsid w:val="00975019"/>
    <w:rsid w:val="00975A5D"/>
    <w:rsid w:val="00975C49"/>
    <w:rsid w:val="00976BEE"/>
    <w:rsid w:val="0098135A"/>
    <w:rsid w:val="00991976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668F5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64A1C"/>
    <w:rsid w:val="00B71B7F"/>
    <w:rsid w:val="00B8005E"/>
    <w:rsid w:val="00B90E42"/>
    <w:rsid w:val="00BB0C3C"/>
    <w:rsid w:val="00BD2A30"/>
    <w:rsid w:val="00BE6F04"/>
    <w:rsid w:val="00C014B5"/>
    <w:rsid w:val="00C01B29"/>
    <w:rsid w:val="00C038FC"/>
    <w:rsid w:val="00C113BF"/>
    <w:rsid w:val="00C1570D"/>
    <w:rsid w:val="00C4103F"/>
    <w:rsid w:val="00C57DEB"/>
    <w:rsid w:val="00C60440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CF1A47"/>
    <w:rsid w:val="00CF1AD0"/>
    <w:rsid w:val="00CF6DCC"/>
    <w:rsid w:val="00D07D48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2926"/>
    <w:rsid w:val="00DA6EC7"/>
    <w:rsid w:val="00DB0172"/>
    <w:rsid w:val="00DD146A"/>
    <w:rsid w:val="00DD3E9D"/>
    <w:rsid w:val="00DF5602"/>
    <w:rsid w:val="00E022A1"/>
    <w:rsid w:val="00E120CC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54D9"/>
    <w:rsid w:val="00EB7CDE"/>
    <w:rsid w:val="00EC328E"/>
    <w:rsid w:val="00ED3484"/>
    <w:rsid w:val="00ED79A4"/>
    <w:rsid w:val="00EE1FBF"/>
    <w:rsid w:val="00EE40F5"/>
    <w:rsid w:val="00EF74CA"/>
    <w:rsid w:val="00F04280"/>
    <w:rsid w:val="00F11BCA"/>
    <w:rsid w:val="00F13EB5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B136E"/>
    <w:rsid w:val="00FC0317"/>
    <w:rsid w:val="00FE4E2B"/>
    <w:rsid w:val="00FF0EBB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90A6C"/>
  <w15:docId w15:val="{BBDF350E-7FB1-4C12-BB06-80F4C5F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072FC"/>
    <w:rPr>
      <w:color w:val="0000FF"/>
      <w:u w:val="single"/>
    </w:rPr>
  </w:style>
  <w:style w:type="paragraph" w:styleId="Bezodstpw">
    <w:name w:val="No Spacing"/>
    <w:uiPriority w:val="1"/>
    <w:qFormat/>
    <w:rsid w:val="006072FC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0B2FF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E8E7-73C9-4E0E-B695-E966C89C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20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24</cp:revision>
  <cp:lastPrinted>2026-02-05T19:57:00Z</cp:lastPrinted>
  <dcterms:created xsi:type="dcterms:W3CDTF">2024-10-06T10:08:00Z</dcterms:created>
  <dcterms:modified xsi:type="dcterms:W3CDTF">2026-02-05T19:57:00Z</dcterms:modified>
</cp:coreProperties>
</file>